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7B371" w14:textId="4D1E1F05" w:rsidR="008F3890" w:rsidRPr="008F3890" w:rsidRDefault="008F3890" w:rsidP="008F3890">
      <w:pPr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8F3890">
        <w:rPr>
          <w:rFonts w:ascii="Times New Roman" w:eastAsia="Times New Roman" w:hAnsi="Times New Roman"/>
          <w:noProof/>
          <w:sz w:val="20"/>
          <w:szCs w:val="20"/>
          <w:lang w:val="uk-UA" w:eastAsia="ru-RU"/>
        </w:rPr>
        <w:drawing>
          <wp:anchor distT="0" distB="0" distL="114300" distR="114300" simplePos="0" relativeHeight="251659264" behindDoc="0" locked="0" layoutInCell="1" allowOverlap="1" wp14:anchorId="56F06C4D" wp14:editId="260B8411">
            <wp:simplePos x="0" y="0"/>
            <wp:positionH relativeFrom="margin">
              <wp:posOffset>-297180</wp:posOffset>
            </wp:positionH>
            <wp:positionV relativeFrom="margin">
              <wp:posOffset>-520065</wp:posOffset>
            </wp:positionV>
            <wp:extent cx="1057275" cy="939800"/>
            <wp:effectExtent l="0" t="0" r="9525" b="0"/>
            <wp:wrapSquare wrapText="bothSides"/>
            <wp:docPr id="6239224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BDE59" w14:textId="77777777" w:rsidR="008F3890" w:rsidRPr="008F3890" w:rsidRDefault="008F3890" w:rsidP="008F3890">
      <w:pPr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14:paraId="05E7EFDE" w14:textId="77777777" w:rsidR="008F3890" w:rsidRPr="008F3890" w:rsidRDefault="008F3890" w:rsidP="008F3890">
      <w:pPr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tbl>
      <w:tblPr>
        <w:tblpPr w:leftFromText="180" w:rightFromText="180" w:vertAnchor="text" w:tblpX="-134" w:tblpY="2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4"/>
      </w:tblGrid>
      <w:tr w:rsidR="008F3890" w:rsidRPr="008F3890" w14:paraId="7BC68BF1" w14:textId="77777777" w:rsidTr="008F3890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000" w:type="pct"/>
          </w:tcPr>
          <w:p w14:paraId="2DE9C20F" w14:textId="51F3CA72" w:rsidR="008F3890" w:rsidRPr="008F3890" w:rsidRDefault="008F3890" w:rsidP="008F389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F38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РЕКВІЗИТИ ДЛЯ ОПЛАТИ ДОГОВОРУ</w:t>
            </w:r>
          </w:p>
        </w:tc>
      </w:tr>
      <w:tr w:rsidR="008F3890" w:rsidRPr="008F3890" w14:paraId="77830BC1" w14:textId="77777777" w:rsidTr="008F3890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5000" w:type="pct"/>
          </w:tcPr>
          <w:p w14:paraId="3EBD4AB1" w14:textId="77777777" w:rsidR="008F3890" w:rsidRPr="008F3890" w:rsidRDefault="008F3890" w:rsidP="008F389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Договір №_______ від __. __.__</w:t>
            </w:r>
          </w:p>
          <w:p w14:paraId="0762E1F4" w14:textId="38ACD643" w:rsidR="008F3890" w:rsidRPr="008F3890" w:rsidRDefault="008F3890" w:rsidP="008F389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Сума до оплати: ____ 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UAH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*</w:t>
            </w:r>
          </w:p>
        </w:tc>
      </w:tr>
      <w:tr w:rsidR="008F3890" w:rsidRPr="008F3890" w14:paraId="17B5A089" w14:textId="77777777" w:rsidTr="008F3890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000" w:type="pct"/>
          </w:tcPr>
          <w:p w14:paraId="2CAA2E0E" w14:textId="2154FE45" w:rsidR="008F3890" w:rsidRPr="008F3890" w:rsidRDefault="008F3890" w:rsidP="008F3890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Рахунок отримувача </w:t>
            </w:r>
            <w:r w:rsidRPr="008F38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"Приват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Банк</w:t>
            </w:r>
            <w:r w:rsidRPr="008F38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"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: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UA633052990000026507015000148</w:t>
            </w:r>
          </w:p>
        </w:tc>
      </w:tr>
      <w:tr w:rsidR="008F3890" w:rsidRPr="008F3890" w14:paraId="785C59DB" w14:textId="77777777" w:rsidTr="008F3890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5000" w:type="pct"/>
          </w:tcPr>
          <w:p w14:paraId="1EA69986" w14:textId="1F33DA83" w:rsidR="008F3890" w:rsidRPr="008F3890" w:rsidRDefault="008F3890" w:rsidP="008F3890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Рахунок отримувача </w:t>
            </w:r>
            <w:r w:rsidRPr="008F38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"ПУМБ"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: UA613348510000000000026500688</w:t>
            </w:r>
          </w:p>
        </w:tc>
      </w:tr>
      <w:tr w:rsidR="008F3890" w:rsidRPr="008F3890" w14:paraId="3F1F43E6" w14:textId="77777777" w:rsidTr="008F3890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5000" w:type="pct"/>
          </w:tcPr>
          <w:p w14:paraId="6FA24433" w14:textId="64268A9A" w:rsidR="008F3890" w:rsidRPr="008F3890" w:rsidRDefault="008F3890" w:rsidP="008F389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ЄДРПОУ</w:t>
            </w:r>
            <w:r w:rsidRPr="008F389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F38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24309647</w:t>
            </w:r>
          </w:p>
        </w:tc>
      </w:tr>
      <w:tr w:rsidR="008F3890" w:rsidRPr="008F3890" w14:paraId="13216BFE" w14:textId="77777777" w:rsidTr="008F3890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5000" w:type="pct"/>
          </w:tcPr>
          <w:p w14:paraId="2D7CB3A2" w14:textId="77777777" w:rsidR="008F3890" w:rsidRPr="008F3890" w:rsidRDefault="008F3890" w:rsidP="008F3890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EA460C6" w14:textId="6231FA3A" w:rsidR="008F3890" w:rsidRPr="008F3890" w:rsidRDefault="008F3890" w:rsidP="008F3890">
            <w:pPr>
              <w:pStyle w:val="a5"/>
              <w:rPr>
                <w:rFonts w:ascii="Arial" w:hAnsi="Arial" w:cs="Arial"/>
                <w:b/>
                <w:color w:val="auto"/>
                <w:spacing w:val="10"/>
                <w:sz w:val="28"/>
                <w:szCs w:val="28"/>
                <w:lang w:val="ru-RU"/>
              </w:rPr>
            </w:pPr>
            <w:r w:rsidRPr="008F3890">
              <w:rPr>
                <w:rFonts w:ascii="Times New Roman" w:hAnsi="Times New Roman"/>
                <w:sz w:val="28"/>
                <w:szCs w:val="28"/>
                <w:lang w:val="uk-UA"/>
              </w:rPr>
              <w:t>В призначенні платежу вкажіть, будь ласка, номер договору та прізвище страхувальника по договору.</w:t>
            </w:r>
          </w:p>
        </w:tc>
      </w:tr>
    </w:tbl>
    <w:p w14:paraId="0DD82410" w14:textId="77777777" w:rsidR="008F3890" w:rsidRDefault="008F3890" w:rsidP="008F3890">
      <w:pPr>
        <w:rPr>
          <w:sz w:val="20"/>
          <w:szCs w:val="20"/>
          <w:lang w:val="ru-RU"/>
        </w:rPr>
      </w:pPr>
    </w:p>
    <w:p w14:paraId="318346B3" w14:textId="77EF781E" w:rsidR="008F3890" w:rsidRPr="008F3890" w:rsidRDefault="008F3890" w:rsidP="008F3890">
      <w:pPr>
        <w:rPr>
          <w:b/>
          <w:bCs/>
          <w:i/>
          <w:iCs/>
          <w:lang w:val="uk-UA"/>
        </w:rPr>
      </w:pPr>
      <w:r w:rsidRPr="008F3890">
        <w:rPr>
          <w:b/>
          <w:bCs/>
          <w:i/>
          <w:iCs/>
          <w:lang w:val="uk-UA"/>
        </w:rPr>
        <w:t>*- Оплата страхового платежу за програмами в іноземній валюті здійснюється у гривні по курсу НБУ на день оплати.</w:t>
      </w:r>
    </w:p>
    <w:p w14:paraId="5070BD80" w14:textId="38C0319F" w:rsidR="008F3890" w:rsidRPr="008F3890" w:rsidRDefault="008F3890" w:rsidP="008F3890">
      <w:pPr>
        <w:rPr>
          <w:lang w:val="ru-RU"/>
        </w:rPr>
      </w:pPr>
      <w:r w:rsidRPr="008F3890">
        <w:rPr>
          <w:b/>
          <w:bCs/>
          <w:i/>
          <w:iCs/>
          <w:lang w:val="uk-UA"/>
        </w:rPr>
        <w:t>Завжди актуальний курс НБУ</w:t>
      </w:r>
      <w:r w:rsidRPr="008F3890">
        <w:rPr>
          <w:b/>
          <w:bCs/>
          <w:i/>
          <w:iCs/>
          <w:lang w:val="ru-RU"/>
        </w:rPr>
        <w:t>:</w:t>
      </w:r>
      <w:r w:rsidRPr="008F3890">
        <w:rPr>
          <w:lang w:val="ru-RU"/>
        </w:rPr>
        <w:t xml:space="preserve"> </w:t>
      </w:r>
      <w:hyperlink r:id="rId6" w:history="1">
        <w:r w:rsidRPr="008F3890">
          <w:rPr>
            <w:rStyle w:val="a9"/>
            <w:lang w:val="ru-UA"/>
          </w:rPr>
          <w:t>https:</w:t>
        </w:r>
        <w:r w:rsidRPr="008F3890">
          <w:rPr>
            <w:rStyle w:val="a9"/>
            <w:lang w:val="ru-UA"/>
          </w:rPr>
          <w:t>/</w:t>
        </w:r>
        <w:r w:rsidRPr="008F3890">
          <w:rPr>
            <w:rStyle w:val="a9"/>
            <w:lang w:val="ru-UA"/>
          </w:rPr>
          <w:t>/bank.gov.ua/ua/markets/exchangerates</w:t>
        </w:r>
      </w:hyperlink>
      <w:r w:rsidRPr="008F3890">
        <w:rPr>
          <w:lang w:val="ru-RU"/>
        </w:rPr>
        <w:t xml:space="preserve"> </w:t>
      </w:r>
    </w:p>
    <w:p w14:paraId="04389D82" w14:textId="143C0883" w:rsidR="008F3890" w:rsidRPr="008F3890" w:rsidRDefault="008F3890" w:rsidP="008F3890">
      <w:pPr>
        <w:rPr>
          <w:sz w:val="20"/>
          <w:szCs w:val="20"/>
          <w:lang w:val="ru-UA"/>
        </w:rPr>
      </w:pPr>
    </w:p>
    <w:p w14:paraId="09595CF8" w14:textId="77777777" w:rsidR="00FF20EC" w:rsidRPr="008F3890" w:rsidRDefault="00FF20EC">
      <w:pPr>
        <w:rPr>
          <w:sz w:val="20"/>
          <w:szCs w:val="20"/>
          <w:lang w:val="uk-UA"/>
        </w:rPr>
      </w:pPr>
    </w:p>
    <w:sectPr w:rsidR="00FF20EC" w:rsidRPr="008F3890" w:rsidSect="0017188D">
      <w:headerReference w:type="default" r:id="rId7"/>
      <w:pgSz w:w="11900" w:h="16840"/>
      <w:pgMar w:top="426" w:right="843" w:bottom="720" w:left="993" w:header="993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3A7A" w14:textId="77777777" w:rsidR="00000000" w:rsidRPr="00615C8F" w:rsidRDefault="00000000" w:rsidP="005C6241">
    <w:pPr>
      <w:pStyle w:val="a3"/>
      <w:ind w:left="142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D7095"/>
    <w:multiLevelType w:val="hybridMultilevel"/>
    <w:tmpl w:val="00F8AA5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82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90"/>
    <w:rsid w:val="0017188D"/>
    <w:rsid w:val="008F3890"/>
    <w:rsid w:val="00F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B8B4"/>
  <w15:chartTrackingRefBased/>
  <w15:docId w15:val="{A3C49525-0AB6-4D01-9BA2-ED544850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890"/>
    <w:pPr>
      <w:spacing w:after="200" w:line="240" w:lineRule="auto"/>
    </w:pPr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link w:val="30"/>
    <w:uiPriority w:val="9"/>
    <w:qFormat/>
    <w:rsid w:val="008F389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890"/>
    <w:pPr>
      <w:tabs>
        <w:tab w:val="center" w:pos="4320"/>
        <w:tab w:val="right" w:pos="8640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F3890"/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paragraph" w:styleId="a5">
    <w:name w:val="Body Text"/>
    <w:basedOn w:val="a"/>
    <w:link w:val="a6"/>
    <w:rsid w:val="008F3890"/>
    <w:pPr>
      <w:spacing w:after="0"/>
      <w:jc w:val="both"/>
    </w:pPr>
    <w:rPr>
      <w:rFonts w:ascii="Tahoma" w:eastAsia="Times New Roman" w:hAnsi="Tahoma"/>
      <w:color w:val="000000"/>
      <w:sz w:val="22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F3890"/>
    <w:rPr>
      <w:rFonts w:ascii="Tahoma" w:eastAsia="Times New Roman" w:hAnsi="Tahoma" w:cs="Times New Roman"/>
      <w:color w:val="000000"/>
      <w:kern w:val="0"/>
      <w:szCs w:val="20"/>
      <w:lang w:val="en-US" w:eastAsia="ru-RU"/>
      <w14:ligatures w14:val="none"/>
    </w:rPr>
  </w:style>
  <w:style w:type="paragraph" w:styleId="a7">
    <w:name w:val="List Paragraph"/>
    <w:basedOn w:val="a"/>
    <w:uiPriority w:val="34"/>
    <w:qFormat/>
    <w:rsid w:val="008F389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F3890"/>
    <w:pPr>
      <w:spacing w:before="100" w:beforeAutospacing="1" w:after="100" w:afterAutospacing="1"/>
    </w:pPr>
    <w:rPr>
      <w:rFonts w:ascii="Times New Roman" w:eastAsia="Times New Roman" w:hAnsi="Times New Roman"/>
      <w:lang w:val="ru-UA" w:eastAsia="ru-UA"/>
    </w:rPr>
  </w:style>
  <w:style w:type="character" w:styleId="a9">
    <w:name w:val="Hyperlink"/>
    <w:basedOn w:val="a0"/>
    <w:uiPriority w:val="99"/>
    <w:unhideWhenUsed/>
    <w:rsid w:val="008F389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F389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F3890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F3890"/>
    <w:rPr>
      <w:rFonts w:ascii="Times New Roman" w:eastAsia="Times New Roman" w:hAnsi="Times New Roman" w:cs="Times New Roman"/>
      <w:b/>
      <w:bCs/>
      <w:kern w:val="0"/>
      <w:sz w:val="27"/>
      <w:szCs w:val="27"/>
      <w:lang w:val="ru-UA"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.gov.ua/ua/markets/exchangerat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Роман Анатольевич</dc:creator>
  <cp:keywords/>
  <dc:description/>
  <cp:lastModifiedBy>Савченко Роман Анатольевич</cp:lastModifiedBy>
  <cp:revision>1</cp:revision>
  <dcterms:created xsi:type="dcterms:W3CDTF">2024-01-25T15:23:00Z</dcterms:created>
  <dcterms:modified xsi:type="dcterms:W3CDTF">2024-01-25T15:33:00Z</dcterms:modified>
</cp:coreProperties>
</file>